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353" w:rsidP="00DD3CD1" w:rsidRDefault="00E273EC" w14:paraId="0D271315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10AA21FD" wp14:anchorId="43E711C4">
            <wp:simplePos x="0" y="0"/>
            <wp:positionH relativeFrom="column">
              <wp:posOffset>4778215</wp:posOffset>
            </wp:positionH>
            <wp:positionV relativeFrom="paragraph">
              <wp:posOffset>-28172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EB158D">
        <w:rPr>
          <w:rFonts w:ascii="Arial" w:hAnsi="Arial" w:cs="Arial"/>
          <w:b/>
          <w:sz w:val="28"/>
          <w:szCs w:val="28"/>
        </w:rPr>
        <w:t>PLACE</w:t>
      </w:r>
      <w:r w:rsidR="00832DC6">
        <w:rPr>
          <w:rFonts w:ascii="Arial" w:hAnsi="Arial" w:cs="Arial"/>
          <w:b/>
          <w:sz w:val="28"/>
          <w:szCs w:val="28"/>
        </w:rPr>
        <w:t xml:space="preserve"> </w:t>
      </w:r>
    </w:p>
    <w:p w:rsidR="00D24353" w:rsidP="00DD3CD1" w:rsidRDefault="008A2AD5" w14:paraId="41B69294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FACILITIES</w:t>
      </w:r>
      <w:r w:rsidR="00D2435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(Container, Cabin, Welfare Unit) </w:t>
      </w:r>
      <w:r w:rsidR="00154F1C">
        <w:rPr>
          <w:rFonts w:ascii="Arial" w:hAnsi="Arial" w:cs="Arial"/>
          <w:b/>
          <w:sz w:val="28"/>
          <w:szCs w:val="28"/>
        </w:rPr>
        <w:t>ON</w:t>
      </w:r>
    </w:p>
    <w:p w:rsidR="008A09F8" w:rsidP="00DD3CD1" w:rsidRDefault="00D24353" w14:paraId="5C44D7F0" w14:textId="37D4EA75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154F1C">
        <w:rPr>
          <w:rFonts w:ascii="Arial" w:hAnsi="Arial" w:cs="Arial"/>
          <w:b/>
          <w:sz w:val="28"/>
          <w:szCs w:val="28"/>
        </w:rPr>
        <w:t>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DD3CD1" w:rsidRDefault="00153CA2" w14:paraId="6A9B9990" w14:textId="79CCD57B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</w:t>
      </w:r>
      <w:r w:rsidR="00C812A9">
        <w:rPr>
          <w:rFonts w:ascii="Arial" w:hAnsi="Arial" w:cs="Arial"/>
          <w:b/>
          <w:sz w:val="24"/>
          <w:szCs w:val="24"/>
        </w:rPr>
        <w:t>71</w:t>
      </w:r>
    </w:p>
    <w:p w:rsidRPr="00517ADF" w:rsidR="00F72E78" w:rsidP="00DD3CD1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DD3CD1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DD3CD1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DD3CD1" w:rsidRDefault="00153CA2" w14:paraId="5242D807" w14:textId="48452D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 xml:space="preserve">place </w:t>
      </w:r>
      <w:r w:rsidR="008A2AD5">
        <w:rPr>
          <w:rFonts w:ascii="Arial" w:hAnsi="Arial" w:cs="Arial"/>
          <w:sz w:val="24"/>
          <w:szCs w:val="24"/>
        </w:rPr>
        <w:t>a Container, Cabin or Welfare Unit</w:t>
      </w:r>
      <w:r w:rsidR="002E3BA0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It is an offence under the Highways Act 1980 to place </w:t>
      </w:r>
      <w:r w:rsidR="0075071B">
        <w:rPr>
          <w:rFonts w:ascii="Arial" w:hAnsi="Arial" w:cs="Arial"/>
          <w:sz w:val="24"/>
          <w:szCs w:val="24"/>
        </w:rPr>
        <w:t>a c</w:t>
      </w:r>
      <w:r w:rsidR="00EF5938">
        <w:rPr>
          <w:rFonts w:ascii="Arial" w:hAnsi="Arial" w:cs="Arial"/>
          <w:sz w:val="24"/>
          <w:szCs w:val="24"/>
        </w:rPr>
        <w:t>ontainer, cabin or welfare unit</w:t>
      </w:r>
      <w:r w:rsidR="003074BE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</w:t>
      </w:r>
      <w:r w:rsidR="008A09F8">
        <w:rPr>
          <w:rFonts w:ascii="Arial" w:hAnsi="Arial" w:cs="Arial"/>
          <w:sz w:val="24"/>
          <w:szCs w:val="24"/>
        </w:rPr>
        <w:t xml:space="preserve">or over </w:t>
      </w:r>
      <w:r>
        <w:rPr>
          <w:rFonts w:ascii="Arial" w:hAnsi="Arial" w:cs="Arial"/>
          <w:sz w:val="24"/>
          <w:szCs w:val="24"/>
        </w:rPr>
        <w:t xml:space="preserve">the highway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24353" w:rsidR="005F7276" w:rsidP="00DD3CD1" w:rsidRDefault="005F7276" w14:paraId="0524FF96" w14:textId="2686D9D1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Should the Container, Cabin or Welfare Unit be positioned behind hoarding and within the highway, a separate application is required for the hoarding in addition to this </w:t>
      </w:r>
      <w:r w:rsidRPr="00D24353" w:rsidR="00F622E2">
        <w:rPr>
          <w:rFonts w:ascii="Arial" w:hAnsi="Arial" w:cs="Arial"/>
          <w:b/>
          <w:bCs/>
          <w:i/>
          <w:iCs/>
          <w:sz w:val="24"/>
          <w:szCs w:val="24"/>
        </w:rPr>
        <w:t>application</w:t>
      </w:r>
      <w:r w:rsidRPr="00D24353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:rsidR="001B39C5" w:rsidP="00DD3CD1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DD3CD1" w:rsidRDefault="00153CA2" w14:paraId="02962557" w14:textId="43BA6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411D5E">
        <w:rPr>
          <w:rFonts w:ascii="Arial" w:hAnsi="Arial" w:cs="Arial"/>
          <w:sz w:val="24"/>
          <w:szCs w:val="24"/>
        </w:rPr>
        <w:t>10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411D5E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DD3CD1" w:rsidRDefault="00374726" w14:paraId="45D73CC0" w14:textId="054DC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2</w:t>
      </w:r>
      <w:r w:rsidR="00871515">
        <w:rPr>
          <w:rFonts w:ascii="Arial" w:hAnsi="Arial" w:cs="Arial"/>
          <w:b/>
          <w:bCs/>
          <w:sz w:val="24"/>
          <w:szCs w:val="24"/>
        </w:rPr>
        <w:t>50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>.00</w:t>
      </w:r>
      <w:r w:rsidR="00EB158D">
        <w:rPr>
          <w:rFonts w:ascii="Arial" w:hAnsi="Arial" w:cs="Arial"/>
          <w:sz w:val="24"/>
          <w:szCs w:val="24"/>
        </w:rPr>
        <w:t xml:space="preserve"> per </w:t>
      </w:r>
      <w:r w:rsidR="008A2AD5">
        <w:rPr>
          <w:rFonts w:ascii="Arial" w:hAnsi="Arial" w:cs="Arial"/>
          <w:sz w:val="24"/>
          <w:szCs w:val="24"/>
        </w:rPr>
        <w:t>container/cabin/welfare unit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</w:t>
      </w:r>
      <w:r>
        <w:rPr>
          <w:rFonts w:ascii="Arial" w:hAnsi="Arial" w:cs="Arial"/>
          <w:sz w:val="24"/>
          <w:szCs w:val="24"/>
        </w:rPr>
        <w:t xml:space="preserve"> and should you need the licence for longer than this period</w:t>
      </w:r>
      <w:r w:rsidR="002D1E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 extension fee is charged at </w:t>
      </w:r>
      <w:r w:rsidRPr="00674130">
        <w:rPr>
          <w:rFonts w:ascii="Arial" w:hAnsi="Arial" w:cs="Arial"/>
          <w:b/>
          <w:bCs/>
          <w:sz w:val="24"/>
          <w:szCs w:val="24"/>
        </w:rPr>
        <w:t>£</w:t>
      </w:r>
      <w:r w:rsidRPr="00674130" w:rsidR="00724F57">
        <w:rPr>
          <w:rFonts w:ascii="Arial" w:hAnsi="Arial" w:cs="Arial"/>
          <w:b/>
          <w:bCs/>
          <w:sz w:val="24"/>
          <w:szCs w:val="24"/>
        </w:rPr>
        <w:t>1</w:t>
      </w:r>
      <w:r w:rsidR="00871515">
        <w:rPr>
          <w:rFonts w:ascii="Arial" w:hAnsi="Arial" w:cs="Arial"/>
          <w:b/>
          <w:bCs/>
          <w:sz w:val="24"/>
          <w:szCs w:val="24"/>
        </w:rPr>
        <w:t>25</w:t>
      </w:r>
      <w:r w:rsidRPr="00674130">
        <w:rPr>
          <w:rFonts w:ascii="Arial" w:hAnsi="Arial" w:cs="Arial"/>
          <w:b/>
          <w:bCs/>
          <w:sz w:val="24"/>
          <w:szCs w:val="24"/>
        </w:rPr>
        <w:t>.</w:t>
      </w:r>
      <w:r w:rsidR="00871515">
        <w:rPr>
          <w:rFonts w:ascii="Arial" w:hAnsi="Arial" w:cs="Arial"/>
          <w:b/>
          <w:bCs/>
          <w:sz w:val="24"/>
          <w:szCs w:val="24"/>
        </w:rPr>
        <w:t>0</w:t>
      </w:r>
      <w:r w:rsidRPr="00674130">
        <w:rPr>
          <w:rFonts w:ascii="Arial" w:hAnsi="Arial" w:cs="Arial"/>
          <w:b/>
          <w:bCs/>
          <w:sz w:val="24"/>
          <w:szCs w:val="24"/>
        </w:rPr>
        <w:t xml:space="preserve">0 every </w:t>
      </w:r>
      <w:r w:rsidRPr="00674130" w:rsidR="002D1EEB">
        <w:rPr>
          <w:rFonts w:ascii="Arial" w:hAnsi="Arial" w:cs="Arial"/>
          <w:b/>
          <w:bCs/>
          <w:sz w:val="24"/>
          <w:szCs w:val="24"/>
        </w:rPr>
        <w:t>4</w:t>
      </w:r>
      <w:r w:rsidRPr="00674130" w:rsidR="008A2AD5">
        <w:rPr>
          <w:rFonts w:ascii="Arial" w:hAnsi="Arial" w:cs="Arial"/>
          <w:b/>
          <w:bCs/>
          <w:sz w:val="24"/>
          <w:szCs w:val="24"/>
        </w:rPr>
        <w:t xml:space="preserve"> weeks.</w:t>
      </w:r>
      <w:r w:rsidR="008A2AD5">
        <w:rPr>
          <w:rFonts w:ascii="Arial" w:hAnsi="Arial" w:cs="Arial"/>
          <w:sz w:val="24"/>
          <w:szCs w:val="24"/>
        </w:rPr>
        <w:t xml:space="preserve"> </w:t>
      </w:r>
      <w:r w:rsidR="002E3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DB203B" w:rsidR="002F4898" w:rsidP="00DD3CD1" w:rsidRDefault="00DB203B" w14:paraId="36CFFB1C" w14:textId="49242960">
      <w:pPr>
        <w:jc w:val="both"/>
        <w:rPr>
          <w:rFonts w:ascii="Arial" w:hAnsi="Arial" w:cs="Arial"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DD3CD1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DD3CD1" w:rsidRDefault="002F4898" w14:paraId="717F517A" w14:textId="4C074FB4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D24353">
        <w:rPr>
          <w:rFonts w:ascii="Arial" w:hAnsi="Arial" w:cs="Arial"/>
          <w:sz w:val="24"/>
          <w:szCs w:val="24"/>
        </w:rPr>
        <w:t xml:space="preserve"> such as</w:t>
      </w:r>
      <w:r w:rsidR="00865F06">
        <w:rPr>
          <w:rFonts w:ascii="Arial" w:hAnsi="Arial" w:cs="Arial"/>
          <w:sz w:val="24"/>
          <w:szCs w:val="24"/>
        </w:rPr>
        <w:t>:</w:t>
      </w:r>
    </w:p>
    <w:p w:rsidRPr="0045153E" w:rsidR="00C64827" w:rsidP="00DD3CD1" w:rsidRDefault="00C64827" w14:paraId="617A588C" w14:textId="3C1D3205">
      <w:pPr>
        <w:pStyle w:val="ListParagraph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 in line with the National Street Gazetteer (NSG) and where your proposal i</w:t>
      </w:r>
      <w:r w:rsidR="0045153E">
        <w:rPr>
          <w:rFonts w:ascii="Arial" w:hAnsi="Arial" w:cs="Arial"/>
          <w:sz w:val="24"/>
          <w:szCs w:val="24"/>
        </w:rPr>
        <w:t xml:space="preserve">nvolves </w:t>
      </w:r>
      <w:r>
        <w:rPr>
          <w:rFonts w:ascii="Arial" w:hAnsi="Arial" w:cs="Arial"/>
          <w:sz w:val="24"/>
          <w:szCs w:val="24"/>
        </w:rPr>
        <w:t>separate street</w:t>
      </w:r>
      <w:r w:rsidR="0045153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45153E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DF07B8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FE0090" w14:paraId="61F24B0D" w14:textId="18FEA84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DD3CD1" w:rsidRDefault="002F4898" w14:paraId="15CEDBA4" w14:textId="6ABA85B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EB158D">
        <w:rPr>
          <w:rFonts w:ascii="Arial" w:hAnsi="Arial" w:cs="Arial"/>
          <w:sz w:val="24"/>
          <w:szCs w:val="24"/>
        </w:rPr>
        <w:t xml:space="preserve">placing </w:t>
      </w:r>
      <w:r w:rsidR="00C729DC">
        <w:rPr>
          <w:rFonts w:ascii="Arial" w:hAnsi="Arial" w:cs="Arial"/>
          <w:sz w:val="24"/>
          <w:szCs w:val="24"/>
        </w:rPr>
        <w:t>f</w:t>
      </w:r>
      <w:r w:rsidR="008A2AD5">
        <w:rPr>
          <w:rFonts w:ascii="Arial" w:hAnsi="Arial" w:cs="Arial"/>
          <w:sz w:val="24"/>
          <w:szCs w:val="24"/>
        </w:rPr>
        <w:t>acilities on the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2F4898" w14:paraId="52D5C857" w14:textId="55E37DCD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DD3CD1" w:rsidRDefault="00FC4BE2" w14:paraId="11903F17" w14:textId="19E3423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DD3CD1" w:rsidRDefault="00FC4BE2" w14:paraId="4D632163" w14:textId="65719D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DD3CD1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45153E" w:rsidR="0003510B" w:rsidP="00DD3CD1" w:rsidRDefault="00374726" w14:paraId="30037AE7" w14:textId="6F4A79B8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45153E">
        <w:rPr>
          <w:rFonts w:ascii="Arial" w:hAnsi="Arial" w:cs="Arial"/>
          <w:sz w:val="24"/>
          <w:szCs w:val="24"/>
        </w:rPr>
        <w:t xml:space="preserve">Any </w:t>
      </w:r>
      <w:r w:rsidRPr="0045153E" w:rsidR="0045153E">
        <w:rPr>
          <w:rFonts w:ascii="Arial" w:hAnsi="Arial" w:cs="Arial"/>
          <w:sz w:val="24"/>
          <w:szCs w:val="24"/>
        </w:rPr>
        <w:t>form of Traffic Management required must conform with the Safety at Street Works and Road Works Code of Practice (Red Book) and Chapter 8 of the Traffic Signs Manual, and must be installed by an Accredited Operative.</w:t>
      </w:r>
    </w:p>
    <w:p w:rsidRPr="0045153E" w:rsidR="0045153E" w:rsidP="00DD3CD1" w:rsidRDefault="0045153E" w14:paraId="172C73AB" w14:textId="77777777">
      <w:pPr>
        <w:pStyle w:val="ListParagraph"/>
        <w:spacing w:after="0"/>
        <w:ind w:left="790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DD3CD1" w:rsidRDefault="00FE0090" w14:paraId="597E5225" w14:textId="47981251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</w:p>
    <w:p w:rsidR="002F4898" w:rsidP="00DD3CD1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DD3CD1" w:rsidRDefault="00AE5E1F" w14:paraId="7FAACD28" w14:textId="22E31913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  <w:r w:rsidR="0045153E">
        <w:rPr>
          <w:rFonts w:ascii="Arial" w:hAnsi="Arial" w:cs="Arial"/>
          <w:b/>
          <w:sz w:val="24"/>
          <w:szCs w:val="24"/>
        </w:rPr>
        <w:t>.</w:t>
      </w:r>
    </w:p>
    <w:p w:rsidR="00153CA2" w:rsidP="00DD3CD1" w:rsidRDefault="00153CA2" w14:paraId="0E733F6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D3CD1" w:rsidRDefault="0064256B" w14:paraId="401ADF70" w14:textId="1BE42A35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DD3CD1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DD3CD1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DD3CD1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D3CD1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D3CD1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DD3CD1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DD3CD1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DD3CD1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DD3CD1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DD3CD1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F07B8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272701" w14:paraId="19B45B51" w14:textId="16683451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ascii="Arial" w:hAnsi="Arial" w:cs="Arial"/>
                <w:b/>
                <w:sz w:val="24"/>
                <w:szCs w:val="24"/>
              </w:rPr>
              <w:t>elephone number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DD3CD1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DD3CD1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7965" w:rsidP="00DD3CD1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DD3CD1" w:rsidRDefault="0064256B" w14:paraId="59B09451" w14:textId="2D54232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Proposed location of </w:t>
      </w:r>
      <w:r w:rsidR="008A2AD5">
        <w:rPr>
          <w:rFonts w:ascii="Arial" w:hAnsi="Arial" w:cs="Arial"/>
          <w:b/>
          <w:sz w:val="24"/>
          <w:szCs w:val="24"/>
          <w:u w:val="single"/>
        </w:rPr>
        <w:t>Container/Cabin/Welfare Unit</w:t>
      </w:r>
      <w:r w:rsidR="00C57C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219FD">
        <w:rPr>
          <w:rFonts w:ascii="Arial" w:hAnsi="Arial" w:cs="Arial"/>
          <w:b/>
          <w:sz w:val="24"/>
          <w:szCs w:val="24"/>
          <w:u w:val="single"/>
        </w:rPr>
        <w:t>being deposited</w:t>
      </w:r>
    </w:p>
    <w:p w:rsidR="0064256B" w:rsidP="00DD3CD1" w:rsidRDefault="0064256B" w14:paraId="70D37B7F" w14:textId="7C35AC9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DD3CD1" w:rsidRDefault="00A9355E" w14:paraId="1000B3C4" w14:textId="34F9B42A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DD3CD1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D3CD1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D3CD1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DD3CD1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DD3CD1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4353" w:rsidP="00DD3CD1" w:rsidRDefault="00D24353" w14:paraId="68EE1379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DD3CD1" w:rsidRDefault="008A2AD5" w14:paraId="6E8FDAA8" w14:textId="2B27BF0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Where will the Container/Cabin/Welfare Unit be placed at the above location?</w:t>
      </w:r>
    </w:p>
    <w:p w:rsidRPr="008A2AD5" w:rsidR="008A2AD5" w:rsidP="00DD3CD1" w:rsidRDefault="008A2AD5" w14:paraId="2ED95E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5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709"/>
      </w:tblGrid>
      <w:tr w:rsidR="008A2AD5" w:rsidTr="008A2AD5" w14:paraId="75CCFEB1" w14:textId="218EC802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164C188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Footway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0055994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1331B6" w:rsidR="008A2AD5" w:rsidP="00DD3CD1" w:rsidRDefault="008A2AD5" w14:paraId="6EE544E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C9045A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660A2976" w14:textId="2D0618BB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5453C33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Carriageway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2C74D2A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DD3CD1" w:rsidRDefault="008A2AD5" w14:paraId="18C1F09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33792D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A2AD5" w:rsidTr="008A2AD5" w14:paraId="39A6A283" w14:textId="19097A2B">
        <w:trPr>
          <w:trHeight w:val="367"/>
        </w:trPr>
        <w:tc>
          <w:tcPr>
            <w:tcW w:w="2972" w:type="dxa"/>
            <w:vAlign w:val="center"/>
          </w:tcPr>
          <w:p w:rsidR="008A2AD5" w:rsidP="00DD3CD1" w:rsidRDefault="008A2AD5" w14:paraId="2EE5736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Placed on Verge</w:t>
            </w:r>
          </w:p>
        </w:tc>
        <w:tc>
          <w:tcPr>
            <w:tcW w:w="851" w:type="dxa"/>
            <w:vAlign w:val="center"/>
          </w:tcPr>
          <w:p w:rsidRPr="00FE6CF7" w:rsidR="008A2AD5" w:rsidP="00DD3CD1" w:rsidRDefault="008A2AD5" w14:paraId="3389009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850" w:type="dxa"/>
            <w:vAlign w:val="center"/>
          </w:tcPr>
          <w:p w:rsidRPr="00FE6CF7" w:rsidR="008A2AD5" w:rsidP="00DD3CD1" w:rsidRDefault="008A2AD5" w14:paraId="29E8C0A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2AD5" w:rsidP="00DD3CD1" w:rsidRDefault="008A2AD5" w14:paraId="6134978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:rsidR="008A2AD5" w:rsidP="00DD3CD1" w:rsidRDefault="008A2AD5" w14:paraId="4B0302B6" w14:textId="4D8BE14C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Pr="00C219FD" w:rsidR="008A2AD5" w:rsidP="00DD3CD1" w:rsidRDefault="008A2AD5" w14:paraId="0A4F1101" w14:textId="77777777">
      <w:pPr>
        <w:pStyle w:val="NoSpacing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8A2AD5" w:rsidP="00DD3CD1" w:rsidRDefault="008A2AD5" w14:paraId="142D657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63015983" w14:textId="1F5E294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1653B0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6609C" w:rsidP="00DD3CD1" w:rsidRDefault="0086609C" w14:paraId="3495EF0A" w14:textId="106DE54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Outline of works </w:t>
      </w:r>
    </w:p>
    <w:p w:rsidRPr="0086609C" w:rsidR="0086609C" w:rsidP="00DD3CD1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06" w:type="dxa"/>
        <w:tblLook w:val="04A0" w:firstRow="1" w:lastRow="0" w:firstColumn="1" w:lastColumn="0" w:noHBand="0" w:noVBand="1"/>
      </w:tblPr>
      <w:tblGrid>
        <w:gridCol w:w="2932"/>
        <w:gridCol w:w="1888"/>
        <w:gridCol w:w="1489"/>
        <w:gridCol w:w="3897"/>
      </w:tblGrid>
      <w:tr w:rsidRPr="00FE6CF7" w:rsidR="008A2AD5" w:rsidTr="00674130" w14:paraId="62CD6CED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53CA2" w:rsidR="008A2AD5" w:rsidP="00DD3CD1" w:rsidRDefault="008A2AD5" w14:paraId="2CC6AC7F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Description of works 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DD3CD1" w:rsidRDefault="008A2AD5" w14:paraId="5CD43C8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55240B2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5A970B7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7DD8A70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FE6CF7" w:rsidR="008A2AD5" w:rsidP="00DD3CD1" w:rsidRDefault="008A2AD5" w14:paraId="7B8D673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7ABDF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0E407E31" w14:textId="77777777">
        <w:trPr>
          <w:trHeight w:val="367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FDC" w:rsidP="00DD3CD1" w:rsidRDefault="008A2AD5" w14:paraId="70A0A1C0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Quantity </w:t>
            </w:r>
          </w:p>
          <w:p w:rsidR="003F0FDC" w:rsidP="00DD3CD1" w:rsidRDefault="008A2AD5" w14:paraId="3C5D3CBC" w14:textId="77777777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(e.g. 1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Container </w:t>
            </w:r>
          </w:p>
          <w:p w:rsidRPr="0086609C" w:rsidR="008A2AD5" w:rsidP="00DD3CD1" w:rsidRDefault="008A2AD5" w14:paraId="30560F0C" w14:textId="5FEFDD4C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&amp; 2</w:t>
            </w:r>
            <w:r w:rsidR="003F0F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 Welfare Units)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FE6CF7" w:rsidR="008A2AD5" w:rsidP="00DD3CD1" w:rsidRDefault="008A2AD5" w14:paraId="708C0EC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8A2AD5" w:rsidP="00DD3CD1" w:rsidRDefault="008A2AD5" w14:paraId="481FFD2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6BD67020" w14:textId="77777777">
        <w:trPr>
          <w:trHeight w:val="36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5B35E54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FE6CF7" w:rsidR="008A2AD5" w:rsidP="00DD3CD1" w:rsidRDefault="008A2AD5" w14:paraId="3900B96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38AD373F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7D554FDC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Installation Date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8A2AD5" w:rsidP="00DD3CD1" w:rsidRDefault="008A2AD5" w14:paraId="4CE5B70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DD3CD1" w:rsidRDefault="008A2AD5" w14:paraId="23ABC7E3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38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8A2AD5" w:rsidP="00DD3CD1" w:rsidRDefault="008A2AD5" w14:paraId="10200D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8A2AD5" w:rsidTr="00674130" w14:paraId="28D07741" w14:textId="77777777">
        <w:trPr>
          <w:trHeight w:val="413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AD5" w:rsidP="00DD3CD1" w:rsidRDefault="008A2AD5" w14:paraId="682D47E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Removal Date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8A2AD5" w:rsidP="00DD3CD1" w:rsidRDefault="008A2AD5" w14:paraId="2C2C1E7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797572" w:rsidR="008A2AD5" w:rsidP="00DD3CD1" w:rsidRDefault="008A2AD5" w14:paraId="339A9CBE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End Time</w:t>
            </w:r>
          </w:p>
        </w:tc>
        <w:tc>
          <w:tcPr>
            <w:tcW w:w="3897" w:type="dxa"/>
            <w:tcBorders>
              <w:top w:val="single" w:color="auto" w:sz="4" w:space="0"/>
              <w:left w:val="nil"/>
              <w:right w:val="nil"/>
            </w:tcBorders>
            <w:vAlign w:val="center"/>
          </w:tcPr>
          <w:p w:rsidRPr="00FE6CF7" w:rsidR="008A2AD5" w:rsidP="00DD3CD1" w:rsidRDefault="008A2AD5" w14:paraId="4D7BFE1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9355E" w:rsidR="00A9355E" w:rsidP="00DD3CD1" w:rsidRDefault="00A9355E" w14:paraId="5680B6A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2E7AF8" w:rsidP="00DD3CD1" w:rsidRDefault="002E7AF8" w14:paraId="038736F3" w14:textId="2663AB51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4130" w:rsidP="00DD3CD1" w:rsidRDefault="00674130" w14:paraId="58B0008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D3CD1" w:rsidRDefault="00673186" w14:paraId="3039BD24" w14:textId="1799A0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Public Liability Insurance</w:t>
      </w:r>
    </w:p>
    <w:p w:rsidR="00673186" w:rsidP="00DD3CD1" w:rsidRDefault="00673186" w14:paraId="17BA6623" w14:textId="64ED0D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673186" w:rsidP="00DD3CD1" w:rsidRDefault="00673186" w14:paraId="752FB252" w14:textId="4CD221B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£5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DD3CD1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DD3CD1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DD3CD1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DD3CD1" w:rsidRDefault="003C7965" w14:paraId="443CD864" w14:textId="4D5A56A0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DD3CD1" w:rsidRDefault="003C7965" w14:paraId="6D465FD9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3C7965" w14:paraId="5BBC49F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DD3CD1" w:rsidRDefault="003C7965" w14:paraId="616F0A08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110673" w14:paraId="215AD98D" w14:textId="2160012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DD3CD1" w:rsidRDefault="003C7965" w14:paraId="79F23523" w14:textId="3558A92D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DD3CD1" w:rsidRDefault="003C7965" w14:paraId="5BED6DA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DD3CD1" w:rsidRDefault="003C7965" w14:paraId="46F96DE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DD3CD1" w:rsidRDefault="003C7965" w14:paraId="69FB4B9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DD3CD1" w:rsidRDefault="00D61DF6" w14:paraId="040F07C4" w14:textId="01E4BEF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DD3CD1" w:rsidRDefault="00D61DF6" w14:paraId="4FA9936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DD3CD1" w:rsidRDefault="00D61DF6" w14:paraId="49EF194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DD3CD1" w:rsidRDefault="00D61DF6" w14:paraId="5F340F89" w14:textId="63728FCB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DD3CD1" w:rsidRDefault="00D61DF6" w14:paraId="37891F9A" w14:textId="772846E1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C7965" w:rsidR="00D61DF6" w:rsidP="00DD3CD1" w:rsidRDefault="00D61DF6" w14:paraId="37281A7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DD3CD1" w:rsidRDefault="00D61DF6" w14:paraId="3433F5FD" w14:textId="05EBFCE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9">
        <w:r w:rsidRPr="00A95090" w:rsidR="00673186"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DD3CD1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DD3CD1" w:rsidRDefault="004906E6" w14:paraId="4C20EB5C" w14:textId="6EF6AE24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="00D24353" w:rsidP="00DD3CD1" w:rsidRDefault="00D24353" w14:paraId="0883989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24353" w:rsidP="00DD3CD1" w:rsidRDefault="009234C8" w14:paraId="716947DC" w14:textId="665267F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="00C44203" w:rsidP="00DD3CD1" w:rsidRDefault="00C44203" w14:paraId="026ABD3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234C8" w:rsidP="00DD3CD1" w:rsidRDefault="009234C8" w14:paraId="4FF759E4" w14:textId="23A358C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>We may occasionally share your personal data with other council departments and with other bodies</w:t>
      </w:r>
      <w:r w:rsidR="008939E5">
        <w:rPr>
          <w:rFonts w:ascii="Arial" w:hAnsi="Arial" w:cs="Arial"/>
          <w:sz w:val="24"/>
          <w:szCs w:val="24"/>
        </w:rPr>
        <w:t xml:space="preserve"> (</w:t>
      </w:r>
      <w:r w:rsidRPr="009234C8">
        <w:rPr>
          <w:rFonts w:ascii="Arial" w:hAnsi="Arial" w:cs="Arial"/>
          <w:sz w:val="24"/>
          <w:szCs w:val="24"/>
        </w:rPr>
        <w:t>including</w:t>
      </w:r>
      <w:r w:rsidR="008939E5">
        <w:rPr>
          <w:rFonts w:ascii="Arial" w:hAnsi="Arial" w:cs="Arial"/>
          <w:sz w:val="24"/>
          <w:szCs w:val="24"/>
        </w:rPr>
        <w:t xml:space="preserve"> District / Borough Authorities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8939E5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D24353" w:rsidP="00DD3CD1" w:rsidRDefault="00D24353" w14:paraId="6FA19C36" w14:textId="4C9294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name="_Hlk490117457" w:id="0"/>
    </w:p>
    <w:p w:rsidR="0045153E" w:rsidP="00DD3CD1" w:rsidRDefault="0045153E" w14:paraId="2E4C5FAA" w14:textId="42FECF4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4461C9EE" w14:textId="768C76B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05B340B9" w14:textId="48C69E9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06BF1F90" w14:textId="6D2A91D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15296CE7" w14:textId="7143893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46F3349B" w14:textId="7B35F87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5153E" w:rsidP="00DD3CD1" w:rsidRDefault="0045153E" w14:paraId="60891AF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6C7C60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50DCCF1" w14:textId="53E94B4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4203" w:rsidP="00DD3CD1" w:rsidRDefault="00C44203" w14:paraId="37F8F4E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48EFF84E" w14:textId="3915AE5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0FCD1512" w14:textId="49AE1D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7AE4F54" w14:textId="35261A3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11C87B83" w14:textId="533707A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012DCBA5" w14:textId="73119E3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4130" w:rsidP="00DD3CD1" w:rsidRDefault="00674130" w14:paraId="05EFE6B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35BFA1AB" w14:textId="13A9E4C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97DA0" w:rsidP="00DD3CD1" w:rsidRDefault="00597DA0" w14:paraId="77B98C7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1E975BDA" w14:textId="507CB3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24353" w:rsidP="00DD3CD1" w:rsidRDefault="00D24353" w14:paraId="2FAB834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05595" w:rsidP="00DD3CD1" w:rsidRDefault="00005595" w14:paraId="7578D76C" w14:textId="77777777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1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D24353" w:rsidP="00DD3CD1" w:rsidRDefault="00D24353" w14:paraId="11F0C56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24DB5664" w14:textId="1E540950">
      <w:pPr>
        <w:pStyle w:val="NoSpacing"/>
        <w:jc w:val="both"/>
        <w:rPr>
          <w:b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0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D24353" w:rsidP="00DD3CD1" w:rsidRDefault="00D24353" w14:paraId="0D8E124C" w14:textId="01E7761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45153E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D24353" w:rsidP="00DD3CD1" w:rsidRDefault="00D24353" w14:paraId="1E60AA8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7D7ACA5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D24353" w:rsidP="00DD3CD1" w:rsidRDefault="00D24353" w14:paraId="6AB2635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D24353" w:rsidP="00DD3CD1" w:rsidRDefault="00D24353" w14:paraId="589B0AA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4EF48C0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D24353" w:rsidP="00DD3CD1" w:rsidRDefault="00D24353" w14:paraId="16AC967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D24353" w:rsidP="00DD3CD1" w:rsidRDefault="00D24353" w14:paraId="7615870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D24353" w:rsidP="00DD3CD1" w:rsidRDefault="00D24353" w14:paraId="32EB21E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D24353" w:rsidP="00DD3CD1" w:rsidRDefault="00D24353" w14:paraId="018000C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D24353" w:rsidP="00DD3CD1" w:rsidRDefault="00D24353" w14:paraId="26AA505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D24353" w:rsidP="00DD3CD1" w:rsidRDefault="00D24353" w14:paraId="6ED9247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D24353" w:rsidP="00DD3CD1" w:rsidRDefault="00D24353" w14:paraId="1B58250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F909C1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D24353" w:rsidP="00DD3CD1" w:rsidRDefault="00D24353" w14:paraId="09BFDF9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20F16C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D3CD1" w:rsidRDefault="00D24353" w14:paraId="68CF4599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D24353" w:rsidP="00DD3CD1" w:rsidRDefault="00D24353" w14:paraId="72ADDD37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D24353" w:rsidP="00DD3CD1" w:rsidRDefault="00D24353" w14:paraId="130C70A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5F49AED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D24353" w:rsidP="00DD3CD1" w:rsidRDefault="00D24353" w14:paraId="28C4A26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A981E4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D24353" w:rsidP="00DD3CD1" w:rsidRDefault="00D24353" w14:paraId="58CDFB6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D24353" w:rsidP="00DD3CD1" w:rsidRDefault="00D24353" w14:paraId="7132A36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D24353" w:rsidP="00DD3CD1" w:rsidRDefault="00D24353" w14:paraId="3EB4032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1AE9F3D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24353" w:rsidP="00DD3CD1" w:rsidRDefault="00D24353" w14:paraId="1C3D596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789C72E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D24353" w:rsidP="00DD3CD1" w:rsidRDefault="00D24353" w14:paraId="24F0ECA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24353" w:rsidP="00DD3CD1" w:rsidRDefault="00D24353" w14:paraId="49B26E6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D24353" w:rsidP="00DD3CD1" w:rsidRDefault="00D24353" w14:paraId="5D42025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4860A1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D24353" w:rsidP="00DD3CD1" w:rsidRDefault="00D24353" w14:paraId="3E2BA89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24353" w:rsidP="00DD3CD1" w:rsidRDefault="00D24353" w14:paraId="2BEF53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D24353" w:rsidP="00DD3CD1" w:rsidRDefault="00D24353" w14:paraId="17518A9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A7AEC" w:rsidP="00DD3CD1" w:rsidRDefault="00D24353" w14:paraId="1D486680" w14:textId="2F8D389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 </w:t>
      </w:r>
      <w:hyperlink w:history="1" r:id="rId12">
        <w:r>
          <w:rPr>
            <w:rStyle w:val="Hyperlink"/>
            <w:rFonts w:ascii="Arial" w:hAnsi="Arial" w:cs="Arial"/>
            <w:sz w:val="24"/>
            <w:szCs w:val="24"/>
          </w:rPr>
          <w:t>highways.licensing@suffolk.gov.uk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End w:id="1"/>
      <w:bookmarkEnd w:id="0"/>
    </w:p>
    <w:sectPr w:rsidR="009A7AEC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9733" w14:textId="77777777" w:rsidR="00C54E61" w:rsidRDefault="00C54E61" w:rsidP="00110673">
      <w:pPr>
        <w:spacing w:after="0" w:line="240" w:lineRule="auto"/>
      </w:pPr>
      <w:r>
        <w:separator/>
      </w:r>
    </w:p>
  </w:endnote>
  <w:endnote w:type="continuationSeparator" w:id="0">
    <w:p w14:paraId="0827D65C" w14:textId="77777777" w:rsidR="00C54E61" w:rsidRDefault="00C54E6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0198" w14:textId="77777777" w:rsidR="00C54E61" w:rsidRDefault="00C54E61" w:rsidP="00110673">
      <w:pPr>
        <w:spacing w:after="0" w:line="240" w:lineRule="auto"/>
      </w:pPr>
      <w:r>
        <w:separator/>
      </w:r>
    </w:p>
  </w:footnote>
  <w:footnote w:type="continuationSeparator" w:id="0">
    <w:p w14:paraId="4BF9B774" w14:textId="77777777" w:rsidR="00C54E61" w:rsidRDefault="00C54E6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22729855">
    <w:abstractNumId w:val="5"/>
  </w:num>
  <w:num w:numId="2" w16cid:durableId="1434472810">
    <w:abstractNumId w:val="1"/>
  </w:num>
  <w:num w:numId="3" w16cid:durableId="473570877">
    <w:abstractNumId w:val="7"/>
  </w:num>
  <w:num w:numId="4" w16cid:durableId="71313754">
    <w:abstractNumId w:val="6"/>
  </w:num>
  <w:num w:numId="5" w16cid:durableId="1536311564">
    <w:abstractNumId w:val="9"/>
  </w:num>
  <w:num w:numId="6" w16cid:durableId="2130660766">
    <w:abstractNumId w:val="4"/>
  </w:num>
  <w:num w:numId="7" w16cid:durableId="629868638">
    <w:abstractNumId w:val="0"/>
  </w:num>
  <w:num w:numId="8" w16cid:durableId="1050420489">
    <w:abstractNumId w:val="2"/>
  </w:num>
  <w:num w:numId="9" w16cid:durableId="1000622326">
    <w:abstractNumId w:val="8"/>
  </w:num>
  <w:num w:numId="10" w16cid:durableId="1344167579">
    <w:abstractNumId w:val="3"/>
  </w:num>
  <w:num w:numId="11" w16cid:durableId="722876256">
    <w:abstractNumId w:val="2"/>
  </w:num>
  <w:num w:numId="12" w16cid:durableId="1423062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3EBE"/>
    <w:rsid w:val="00005595"/>
    <w:rsid w:val="00007319"/>
    <w:rsid w:val="00027EEC"/>
    <w:rsid w:val="0003510B"/>
    <w:rsid w:val="00052AB4"/>
    <w:rsid w:val="000573EE"/>
    <w:rsid w:val="00071BBD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B39C5"/>
    <w:rsid w:val="001D57F6"/>
    <w:rsid w:val="001E122E"/>
    <w:rsid w:val="001E74D2"/>
    <w:rsid w:val="001E7FF4"/>
    <w:rsid w:val="001F77C3"/>
    <w:rsid w:val="00272701"/>
    <w:rsid w:val="002773DF"/>
    <w:rsid w:val="00295D5B"/>
    <w:rsid w:val="002B46FE"/>
    <w:rsid w:val="002D1EEB"/>
    <w:rsid w:val="002E3BA0"/>
    <w:rsid w:val="002E7AF8"/>
    <w:rsid w:val="002F4898"/>
    <w:rsid w:val="003074BE"/>
    <w:rsid w:val="003128EA"/>
    <w:rsid w:val="00374726"/>
    <w:rsid w:val="00375E2D"/>
    <w:rsid w:val="0037661D"/>
    <w:rsid w:val="003C21D7"/>
    <w:rsid w:val="003C25B7"/>
    <w:rsid w:val="003C7965"/>
    <w:rsid w:val="003D17F3"/>
    <w:rsid w:val="003D1B58"/>
    <w:rsid w:val="003F0FDC"/>
    <w:rsid w:val="00411D5E"/>
    <w:rsid w:val="00430335"/>
    <w:rsid w:val="004368F1"/>
    <w:rsid w:val="0045153E"/>
    <w:rsid w:val="00467D5F"/>
    <w:rsid w:val="004906E6"/>
    <w:rsid w:val="004A5507"/>
    <w:rsid w:val="004D52B9"/>
    <w:rsid w:val="005000EE"/>
    <w:rsid w:val="00517ADF"/>
    <w:rsid w:val="00572E91"/>
    <w:rsid w:val="005947F8"/>
    <w:rsid w:val="00597DA0"/>
    <w:rsid w:val="005F7276"/>
    <w:rsid w:val="0060214C"/>
    <w:rsid w:val="0061788F"/>
    <w:rsid w:val="006360A1"/>
    <w:rsid w:val="0064256B"/>
    <w:rsid w:val="00642A49"/>
    <w:rsid w:val="00673186"/>
    <w:rsid w:val="00674130"/>
    <w:rsid w:val="00692CD3"/>
    <w:rsid w:val="00697ADC"/>
    <w:rsid w:val="006B2232"/>
    <w:rsid w:val="00706E10"/>
    <w:rsid w:val="00724F57"/>
    <w:rsid w:val="0075071B"/>
    <w:rsid w:val="0076777A"/>
    <w:rsid w:val="00797572"/>
    <w:rsid w:val="007B655F"/>
    <w:rsid w:val="007D725C"/>
    <w:rsid w:val="00812763"/>
    <w:rsid w:val="00816733"/>
    <w:rsid w:val="00820BFE"/>
    <w:rsid w:val="00832DC6"/>
    <w:rsid w:val="00865F06"/>
    <w:rsid w:val="0086609C"/>
    <w:rsid w:val="00871515"/>
    <w:rsid w:val="008761E2"/>
    <w:rsid w:val="00880456"/>
    <w:rsid w:val="008812A9"/>
    <w:rsid w:val="008939E5"/>
    <w:rsid w:val="008A09F8"/>
    <w:rsid w:val="008A2AD5"/>
    <w:rsid w:val="008C4C9A"/>
    <w:rsid w:val="008D2F98"/>
    <w:rsid w:val="009063D2"/>
    <w:rsid w:val="009234C8"/>
    <w:rsid w:val="0095420A"/>
    <w:rsid w:val="00956C04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E5E1F"/>
    <w:rsid w:val="00B07E94"/>
    <w:rsid w:val="00B11B67"/>
    <w:rsid w:val="00B3306A"/>
    <w:rsid w:val="00B91614"/>
    <w:rsid w:val="00BF1B47"/>
    <w:rsid w:val="00C07955"/>
    <w:rsid w:val="00C17B0D"/>
    <w:rsid w:val="00C219FD"/>
    <w:rsid w:val="00C44203"/>
    <w:rsid w:val="00C54E61"/>
    <w:rsid w:val="00C57CE5"/>
    <w:rsid w:val="00C64827"/>
    <w:rsid w:val="00C65C63"/>
    <w:rsid w:val="00C729DC"/>
    <w:rsid w:val="00C801C5"/>
    <w:rsid w:val="00C80C6E"/>
    <w:rsid w:val="00C812A9"/>
    <w:rsid w:val="00C86376"/>
    <w:rsid w:val="00C86DD9"/>
    <w:rsid w:val="00C927B1"/>
    <w:rsid w:val="00CA2118"/>
    <w:rsid w:val="00CA4F3E"/>
    <w:rsid w:val="00CB325A"/>
    <w:rsid w:val="00CE18DA"/>
    <w:rsid w:val="00CF1E20"/>
    <w:rsid w:val="00CF3DE3"/>
    <w:rsid w:val="00D165EA"/>
    <w:rsid w:val="00D24353"/>
    <w:rsid w:val="00D347D7"/>
    <w:rsid w:val="00D61DF6"/>
    <w:rsid w:val="00DA77EA"/>
    <w:rsid w:val="00DB203B"/>
    <w:rsid w:val="00DD3CD1"/>
    <w:rsid w:val="00DF07B8"/>
    <w:rsid w:val="00E273EC"/>
    <w:rsid w:val="00E46DBD"/>
    <w:rsid w:val="00E744F0"/>
    <w:rsid w:val="00EA742B"/>
    <w:rsid w:val="00EB158D"/>
    <w:rsid w:val="00EE6EF2"/>
    <w:rsid w:val="00EF5938"/>
    <w:rsid w:val="00F044ED"/>
    <w:rsid w:val="00F20421"/>
    <w:rsid w:val="00F417F7"/>
    <w:rsid w:val="00F622E2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licensing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ghways.licensing@suffolk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ghways.licensing@suffolk.gov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cab-application-2025</dc:title>
  <dc:creator>Tony Atkinson</dc:creator>
  <cp:lastModifiedBy>Jasper Bailey</cp:lastModifiedBy>
  <cp:revision>41</cp:revision>
  <cp:lastPrinted>2013-10-29T12:10:00Z</cp:lastPrinted>
  <dcterms:created xsi:type="dcterms:W3CDTF">2020-10-05T13:15:00Z</dcterms:created>
  <dcterms:modified xsi:type="dcterms:W3CDTF">2025-03-28T15:18:32Z</dcterms:modified>
  <cp:keywords>
  </cp:keywords>
  <dc:subject>
  </dc:subject>
</cp:coreProperties>
</file>